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02D9" w14:textId="1CDDF5C9" w:rsidR="0056523C" w:rsidRDefault="0056523C">
      <w:r>
        <w:t>RAPPORT ARBITRAGE</w:t>
      </w:r>
      <w:r w:rsidR="00ED3C09">
        <w:t xml:space="preserve"> à adresser à la fédération responsable arbitrage.</w:t>
      </w:r>
    </w:p>
    <w:tbl>
      <w:tblPr>
        <w:tblStyle w:val="Grilledutableau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68"/>
        <w:gridCol w:w="4468"/>
      </w:tblGrid>
      <w:tr w:rsidR="004F4CAF" w14:paraId="43F52D82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53AE307D" w14:textId="63CDE47D" w:rsidR="004F4CAF" w:rsidRDefault="004F4CAF" w:rsidP="004F4CAF">
            <w:r>
              <w:t>Nom et prénom de l’arbitre rédacteur</w:t>
            </w:r>
          </w:p>
        </w:tc>
        <w:tc>
          <w:tcPr>
            <w:tcW w:w="2977" w:type="dxa"/>
            <w:gridSpan w:val="2"/>
            <w:vAlign w:val="center"/>
          </w:tcPr>
          <w:p w14:paraId="68ED71E7" w14:textId="77777777" w:rsidR="004F4CAF" w:rsidRDefault="004F4CAF" w:rsidP="004F4CAF"/>
        </w:tc>
        <w:tc>
          <w:tcPr>
            <w:tcW w:w="4536" w:type="dxa"/>
            <w:gridSpan w:val="2"/>
            <w:vAlign w:val="center"/>
          </w:tcPr>
          <w:p w14:paraId="5C870C71" w14:textId="43CEA06E" w:rsidR="004F4CAF" w:rsidRDefault="004F4CAF" w:rsidP="004F4CAF"/>
        </w:tc>
      </w:tr>
      <w:tr w:rsidR="004F4CAF" w14:paraId="41FD1B5F" w14:textId="77777777" w:rsidTr="00B927D6">
        <w:trPr>
          <w:trHeight w:val="567"/>
        </w:trPr>
        <w:tc>
          <w:tcPr>
            <w:tcW w:w="4248" w:type="dxa"/>
            <w:gridSpan w:val="2"/>
            <w:vAlign w:val="center"/>
          </w:tcPr>
          <w:p w14:paraId="2FDFA1A1" w14:textId="54E5FDE8" w:rsidR="004F4CAF" w:rsidRDefault="004F4CAF" w:rsidP="004F4CAF">
            <w:r>
              <w:t>Tel :</w:t>
            </w:r>
          </w:p>
        </w:tc>
        <w:tc>
          <w:tcPr>
            <w:tcW w:w="6095" w:type="dxa"/>
            <w:gridSpan w:val="3"/>
            <w:vAlign w:val="center"/>
          </w:tcPr>
          <w:p w14:paraId="31486951" w14:textId="403EA7AD" w:rsidR="004F4CAF" w:rsidRDefault="004F4CAF" w:rsidP="004F4CAF">
            <w:r>
              <w:t>Mail :</w:t>
            </w:r>
          </w:p>
        </w:tc>
      </w:tr>
      <w:tr w:rsidR="004F4CAF" w14:paraId="21833447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260FE846" w14:textId="76863817" w:rsidR="004F4CAF" w:rsidRDefault="004F4CAF" w:rsidP="004F4CAF">
            <w:r>
              <w:t>Nom de l’événement</w:t>
            </w:r>
          </w:p>
        </w:tc>
        <w:tc>
          <w:tcPr>
            <w:tcW w:w="7513" w:type="dxa"/>
            <w:gridSpan w:val="4"/>
            <w:vAlign w:val="center"/>
          </w:tcPr>
          <w:p w14:paraId="4B4E9A53" w14:textId="77777777" w:rsidR="004F4CAF" w:rsidRDefault="004F4CAF" w:rsidP="004F4CAF"/>
        </w:tc>
      </w:tr>
      <w:tr w:rsidR="004F4CAF" w14:paraId="0B4192AE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41793E44" w14:textId="05CA0566" w:rsidR="004F4CAF" w:rsidRDefault="004F4CAF" w:rsidP="004F4CAF">
            <w:r>
              <w:t>Date(s)</w:t>
            </w:r>
          </w:p>
        </w:tc>
        <w:tc>
          <w:tcPr>
            <w:tcW w:w="7513" w:type="dxa"/>
            <w:gridSpan w:val="4"/>
            <w:vAlign w:val="center"/>
          </w:tcPr>
          <w:p w14:paraId="63569290" w14:textId="7E182077" w:rsidR="004F4CAF" w:rsidRDefault="00613189" w:rsidP="004F4CAF">
            <w:r>
              <w:t>Lieu</w:t>
            </w:r>
          </w:p>
        </w:tc>
      </w:tr>
      <w:tr w:rsidR="004F4CAF" w14:paraId="2D187AF0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12EBC809" w14:textId="205E7BBB" w:rsidR="004F4CAF" w:rsidRDefault="004F4CAF" w:rsidP="004F4CAF">
            <w:r>
              <w:t>Nom prénom organisateur</w:t>
            </w:r>
          </w:p>
        </w:tc>
        <w:tc>
          <w:tcPr>
            <w:tcW w:w="3045" w:type="dxa"/>
            <w:gridSpan w:val="3"/>
            <w:vAlign w:val="center"/>
          </w:tcPr>
          <w:p w14:paraId="3DDA5EB7" w14:textId="77777777" w:rsidR="004F4CAF" w:rsidRDefault="004F4CAF" w:rsidP="004F4CAF"/>
        </w:tc>
        <w:tc>
          <w:tcPr>
            <w:tcW w:w="4468" w:type="dxa"/>
            <w:vAlign w:val="center"/>
          </w:tcPr>
          <w:p w14:paraId="7A65C3E1" w14:textId="5B96A8E6" w:rsidR="004F4CAF" w:rsidRDefault="004F4CAF" w:rsidP="004F4CAF"/>
        </w:tc>
      </w:tr>
      <w:tr w:rsidR="004F4CAF" w14:paraId="135FA82C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1F3107C1" w14:textId="15E63DB3" w:rsidR="004F4CAF" w:rsidRDefault="004F4CAF" w:rsidP="004F4CAF">
            <w:r>
              <w:t>Nombre de participants</w:t>
            </w:r>
          </w:p>
        </w:tc>
        <w:tc>
          <w:tcPr>
            <w:tcW w:w="7513" w:type="dxa"/>
            <w:gridSpan w:val="4"/>
            <w:vAlign w:val="center"/>
          </w:tcPr>
          <w:p w14:paraId="3703444A" w14:textId="77777777" w:rsidR="004F4CAF" w:rsidRDefault="004F4CAF" w:rsidP="004F4CAF"/>
        </w:tc>
      </w:tr>
      <w:tr w:rsidR="004F4CAF" w14:paraId="39890BCC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19D7EC75" w14:textId="1CDB49E7" w:rsidR="004F4CAF" w:rsidRDefault="004F4CAF" w:rsidP="004F4CAF">
            <w:r>
              <w:t>Nombre de rondes</w:t>
            </w:r>
          </w:p>
        </w:tc>
        <w:tc>
          <w:tcPr>
            <w:tcW w:w="7513" w:type="dxa"/>
            <w:gridSpan w:val="4"/>
            <w:vAlign w:val="center"/>
          </w:tcPr>
          <w:p w14:paraId="0B96F6DC" w14:textId="77777777" w:rsidR="004F4CAF" w:rsidRDefault="004F4CAF" w:rsidP="004F4CAF"/>
        </w:tc>
      </w:tr>
      <w:tr w:rsidR="004F4CAF" w14:paraId="385CBF91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4D3F412E" w14:textId="64277B4F" w:rsidR="004F4CAF" w:rsidRDefault="004F4CAF" w:rsidP="004F4CAF">
            <w:r>
              <w:t>Type d’appariements</w:t>
            </w:r>
          </w:p>
        </w:tc>
        <w:tc>
          <w:tcPr>
            <w:tcW w:w="7513" w:type="dxa"/>
            <w:gridSpan w:val="4"/>
            <w:vAlign w:val="center"/>
          </w:tcPr>
          <w:p w14:paraId="0EB45CE7" w14:textId="75FA40E7" w:rsidR="004F4CAF" w:rsidRDefault="004F4CAF" w:rsidP="004F4CAF"/>
        </w:tc>
      </w:tr>
      <w:tr w:rsidR="00211BAC" w14:paraId="77ED648A" w14:textId="77777777" w:rsidTr="00613189">
        <w:trPr>
          <w:trHeight w:val="567"/>
        </w:trPr>
        <w:tc>
          <w:tcPr>
            <w:tcW w:w="2830" w:type="dxa"/>
            <w:vAlign w:val="center"/>
          </w:tcPr>
          <w:p w14:paraId="57C358EE" w14:textId="50882B84" w:rsidR="00211BAC" w:rsidRDefault="00211BAC" w:rsidP="004F4CAF">
            <w:r>
              <w:t>Incident durant le tournoi</w:t>
            </w:r>
          </w:p>
        </w:tc>
        <w:tc>
          <w:tcPr>
            <w:tcW w:w="3045" w:type="dxa"/>
            <w:gridSpan w:val="3"/>
            <w:vAlign w:val="center"/>
          </w:tcPr>
          <w:p w14:paraId="66F5F34D" w14:textId="771203F2" w:rsidR="00211BAC" w:rsidRDefault="00211BAC" w:rsidP="004F4C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D0E54" wp14:editId="4D391642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60325</wp:posOffset>
                      </wp:positionV>
                      <wp:extent cx="323850" cy="238125"/>
                      <wp:effectExtent l="0" t="0" r="19050" b="28575"/>
                      <wp:wrapNone/>
                      <wp:docPr id="8758149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3DEF1B" id="Rectangle 1" o:spid="_x0000_s1026" style="position:absolute;margin-left:54.15pt;margin-top:4.75pt;width:25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>
              <w:t>OUI</w:t>
            </w:r>
          </w:p>
        </w:tc>
        <w:tc>
          <w:tcPr>
            <w:tcW w:w="4468" w:type="dxa"/>
            <w:vAlign w:val="center"/>
          </w:tcPr>
          <w:p w14:paraId="7C377E18" w14:textId="3D8D2517" w:rsidR="00211BAC" w:rsidRDefault="00211BAC" w:rsidP="004F4C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0C425" wp14:editId="01BB678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65405</wp:posOffset>
                      </wp:positionV>
                      <wp:extent cx="323850" cy="238125"/>
                      <wp:effectExtent l="0" t="0" r="19050" b="28575"/>
                      <wp:wrapNone/>
                      <wp:docPr id="10464172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B4162" id="Rectangle 1" o:spid="_x0000_s1026" style="position:absolute;margin-left:80.85pt;margin-top:5.15pt;width:2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" filled="f" strokecolor="#09101d [484]" strokeweight="1pt"/>
                  </w:pict>
                </mc:Fallback>
              </mc:AlternateContent>
            </w:r>
            <w:r>
              <w:t>NON</w:t>
            </w:r>
          </w:p>
        </w:tc>
      </w:tr>
      <w:tr w:rsidR="004F4CAF" w14:paraId="1A3CED85" w14:textId="77777777" w:rsidTr="00613189">
        <w:trPr>
          <w:trHeight w:val="2835"/>
        </w:trPr>
        <w:tc>
          <w:tcPr>
            <w:tcW w:w="2830" w:type="dxa"/>
          </w:tcPr>
          <w:p w14:paraId="75CE2114" w14:textId="2B4C663B" w:rsidR="004F4CAF" w:rsidRDefault="00211BAC" w:rsidP="004F4CAF">
            <w:r>
              <w:t>Incidents Techniques</w:t>
            </w:r>
          </w:p>
        </w:tc>
        <w:tc>
          <w:tcPr>
            <w:tcW w:w="7513" w:type="dxa"/>
            <w:gridSpan w:val="4"/>
          </w:tcPr>
          <w:p w14:paraId="7FD7F0C7" w14:textId="5F7B7A10" w:rsidR="004F4CAF" w:rsidRDefault="00211BAC" w:rsidP="004F4CAF">
            <w:r>
              <w:t>Relater les faits :</w:t>
            </w:r>
          </w:p>
        </w:tc>
      </w:tr>
      <w:tr w:rsidR="00211BAC" w14:paraId="0830EE10" w14:textId="77777777" w:rsidTr="00613189">
        <w:trPr>
          <w:trHeight w:val="2835"/>
        </w:trPr>
        <w:tc>
          <w:tcPr>
            <w:tcW w:w="2830" w:type="dxa"/>
          </w:tcPr>
          <w:p w14:paraId="42BF5426" w14:textId="28A32CEF" w:rsidR="00211BAC" w:rsidRDefault="00211BAC" w:rsidP="004F4CAF">
            <w:r>
              <w:t>Incidents organisationnels</w:t>
            </w:r>
          </w:p>
        </w:tc>
        <w:tc>
          <w:tcPr>
            <w:tcW w:w="7513" w:type="dxa"/>
            <w:gridSpan w:val="4"/>
          </w:tcPr>
          <w:p w14:paraId="410C193C" w14:textId="450131F4" w:rsidR="00211BAC" w:rsidRDefault="00211BAC" w:rsidP="004F4CAF">
            <w:r>
              <w:t>Relater les faits :</w:t>
            </w:r>
          </w:p>
        </w:tc>
      </w:tr>
      <w:tr w:rsidR="004F4CAF" w14:paraId="58CD3132" w14:textId="77777777" w:rsidTr="00613189">
        <w:trPr>
          <w:trHeight w:val="2835"/>
        </w:trPr>
        <w:tc>
          <w:tcPr>
            <w:tcW w:w="2830" w:type="dxa"/>
          </w:tcPr>
          <w:p w14:paraId="2E70B819" w14:textId="0E16BEDC" w:rsidR="004F4CAF" w:rsidRDefault="00211BAC" w:rsidP="004F4CAF">
            <w:r>
              <w:t>Incidents de comportements joueurs.</w:t>
            </w:r>
          </w:p>
        </w:tc>
        <w:tc>
          <w:tcPr>
            <w:tcW w:w="7513" w:type="dxa"/>
            <w:gridSpan w:val="4"/>
          </w:tcPr>
          <w:p w14:paraId="35535413" w14:textId="411189F1" w:rsidR="004F4CAF" w:rsidRDefault="00613189" w:rsidP="004F4CAF">
            <w:r>
              <w:t>Relater les faits </w:t>
            </w:r>
          </w:p>
        </w:tc>
      </w:tr>
    </w:tbl>
    <w:p w14:paraId="275D92A1" w14:textId="77777777" w:rsidR="00613189" w:rsidRDefault="00613189"/>
    <w:p w14:paraId="5F16E57F" w14:textId="77777777" w:rsidR="00613189" w:rsidRDefault="00613189"/>
    <w:p w14:paraId="205F62A5" w14:textId="77777777" w:rsidR="00613189" w:rsidRDefault="00613189"/>
    <w:p w14:paraId="7B85D581" w14:textId="7C99D9E5" w:rsidR="00613189" w:rsidRDefault="00613189">
      <w:r>
        <w:lastRenderedPageBreak/>
        <w:t>Remarque de l’arbitre</w:t>
      </w:r>
    </w:p>
    <w:p w14:paraId="530ABA29" w14:textId="549BE21A" w:rsidR="00613189" w:rsidRDefault="00613189"/>
    <w:p w14:paraId="29335A71" w14:textId="77777777" w:rsidR="00613189" w:rsidRDefault="00613189"/>
    <w:p w14:paraId="481E3DE4" w14:textId="77777777" w:rsidR="00613189" w:rsidRDefault="00613189"/>
    <w:p w14:paraId="6A4979EC" w14:textId="77777777" w:rsidR="00613189" w:rsidRDefault="00613189"/>
    <w:p w14:paraId="57CF7B8E" w14:textId="77777777" w:rsidR="001A1A95" w:rsidRDefault="001A1A95"/>
    <w:p w14:paraId="6D282B5E" w14:textId="77777777" w:rsidR="001A1A95" w:rsidRDefault="001A1A95"/>
    <w:p w14:paraId="6B194875" w14:textId="77777777" w:rsidR="001A1A95" w:rsidRDefault="001A1A95"/>
    <w:p w14:paraId="72D06B32" w14:textId="77777777" w:rsidR="001A1A95" w:rsidRDefault="001A1A95"/>
    <w:p w14:paraId="5414E5CA" w14:textId="77777777" w:rsidR="001A1A95" w:rsidRDefault="001A1A95"/>
    <w:p w14:paraId="3089E193" w14:textId="77777777" w:rsidR="001A1A95" w:rsidRDefault="001A1A95"/>
    <w:p w14:paraId="674207D4" w14:textId="77777777" w:rsidR="001A1A95" w:rsidRDefault="001A1A95"/>
    <w:p w14:paraId="264697CF" w14:textId="77777777" w:rsidR="001A1A95" w:rsidRDefault="001A1A95"/>
    <w:p w14:paraId="4D3FCE80" w14:textId="77777777" w:rsidR="001A1A95" w:rsidRDefault="001A1A95"/>
    <w:p w14:paraId="20091038" w14:textId="21D82E73" w:rsidR="00613189" w:rsidRDefault="00613189">
      <w:r>
        <w:t>Remarque des organisateurs</w:t>
      </w:r>
    </w:p>
    <w:p w14:paraId="67D4613F" w14:textId="77777777" w:rsidR="00613189" w:rsidRDefault="00613189"/>
    <w:p w14:paraId="75D8D1E8" w14:textId="77777777" w:rsidR="00613189" w:rsidRDefault="00613189"/>
    <w:p w14:paraId="17D6395B" w14:textId="77777777" w:rsidR="00613189" w:rsidRDefault="00613189"/>
    <w:p w14:paraId="376D4077" w14:textId="77777777" w:rsidR="00613189" w:rsidRDefault="00613189"/>
    <w:p w14:paraId="6E5C0C8C" w14:textId="77777777" w:rsidR="00613189" w:rsidRDefault="00613189"/>
    <w:p w14:paraId="0F272572" w14:textId="77777777" w:rsidR="00613189" w:rsidRDefault="00613189"/>
    <w:p w14:paraId="46E61B33" w14:textId="77777777" w:rsidR="00613189" w:rsidRDefault="00613189"/>
    <w:p w14:paraId="2E1FDDB8" w14:textId="77777777" w:rsidR="00613189" w:rsidRDefault="00613189"/>
    <w:p w14:paraId="15A7B34E" w14:textId="77777777" w:rsidR="00613189" w:rsidRDefault="00613189"/>
    <w:p w14:paraId="7104E2C8" w14:textId="77777777" w:rsidR="00613189" w:rsidRDefault="00613189"/>
    <w:p w14:paraId="4C94BE59" w14:textId="77777777" w:rsidR="00613189" w:rsidRDefault="00613189"/>
    <w:p w14:paraId="76B34454" w14:textId="637CFA21" w:rsidR="00ED3C09" w:rsidRDefault="0056523C">
      <w:r>
        <w:t xml:space="preserve">Date </w:t>
      </w:r>
    </w:p>
    <w:p w14:paraId="6CB8C16A" w14:textId="600BBE37" w:rsidR="00A74D33" w:rsidRDefault="0056523C">
      <w:r>
        <w:t xml:space="preserve"> </w:t>
      </w:r>
      <w:r w:rsidR="00ED3C09">
        <w:t>S</w:t>
      </w:r>
      <w:r>
        <w:t>ignature de l’arbitre</w:t>
      </w:r>
      <w:r w:rsidR="00ED3C09">
        <w:tab/>
      </w:r>
      <w:r w:rsidR="00ED3C09">
        <w:tab/>
      </w:r>
      <w:r w:rsidR="00ED3C09">
        <w:tab/>
      </w:r>
      <w:r w:rsidR="00ED3C09">
        <w:tab/>
      </w:r>
      <w:r w:rsidR="00ED3C09">
        <w:tab/>
      </w:r>
      <w:r w:rsidR="00ED3C09">
        <w:tab/>
        <w:t>Signature de l’organisateur</w:t>
      </w:r>
    </w:p>
    <w:sectPr w:rsidR="00A74D33" w:rsidSect="004F4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3C"/>
    <w:rsid w:val="0005089E"/>
    <w:rsid w:val="001A1A95"/>
    <w:rsid w:val="00211BAC"/>
    <w:rsid w:val="002A2494"/>
    <w:rsid w:val="004F4CAF"/>
    <w:rsid w:val="0056523C"/>
    <w:rsid w:val="00613189"/>
    <w:rsid w:val="006C5600"/>
    <w:rsid w:val="009F56B5"/>
    <w:rsid w:val="00A74D33"/>
    <w:rsid w:val="00B927D6"/>
    <w:rsid w:val="00E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00D"/>
  <w15:chartTrackingRefBased/>
  <w15:docId w15:val="{DFCD783F-14D3-489A-97AE-996289B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DOVETTA Philippe</dc:creator>
  <cp:keywords/>
  <dc:description/>
  <cp:lastModifiedBy>DOVETTA Philippe</cp:lastModifiedBy>
  <cp:revision>3</cp:revision>
  <dcterms:created xsi:type="dcterms:W3CDTF">2024-02-04T18:14:00Z</dcterms:created>
  <dcterms:modified xsi:type="dcterms:W3CDTF">2024-06-16T17:51:00Z</dcterms:modified>
</cp:coreProperties>
</file>